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A2" w:rsidRDefault="00FC31A2" w:rsidP="00FC31A2"/>
    <w:p w:rsidR="00FC31A2" w:rsidRDefault="00FC31A2" w:rsidP="00FC31A2">
      <w:r>
        <w:t xml:space="preserve">Ogłoszenie nr 608722-N-2018 z dnia 2018-08-27 r. </w:t>
      </w:r>
    </w:p>
    <w:p w:rsidR="00FC31A2" w:rsidRDefault="00FC31A2" w:rsidP="00FC31A2"/>
    <w:p w:rsidR="00FC31A2" w:rsidRDefault="00FC31A2" w:rsidP="00FC31A2">
      <w:r>
        <w:t>Parowozownia Wolsztyn: Prace remontowo – budowlane na terenie bocznicy Parowozowni Wolsztyn</w:t>
      </w:r>
    </w:p>
    <w:p w:rsidR="00FC31A2" w:rsidRDefault="00FC31A2" w:rsidP="00FC31A2">
      <w:r>
        <w:t>OGŁOSZENIE O ZAMÓWIENIU - Roboty budowlane</w:t>
      </w:r>
    </w:p>
    <w:p w:rsidR="00FC31A2" w:rsidRDefault="00FC31A2" w:rsidP="00FC31A2">
      <w:r>
        <w:t>Zamieszczanie ogłoszenia: Zamieszczanie obowiązkowe</w:t>
      </w:r>
    </w:p>
    <w:p w:rsidR="00FC31A2" w:rsidRDefault="00FC31A2" w:rsidP="00FC31A2">
      <w:r>
        <w:t>Ogłoszenie dotyczy: Zamówienia publicznego</w:t>
      </w:r>
    </w:p>
    <w:p w:rsidR="00FC31A2" w:rsidRDefault="00FC31A2" w:rsidP="00FC31A2">
      <w:r>
        <w:t xml:space="preserve">Zamówienie dotyczy projektu lub programu współfinansowanego ze środków Unii Europejskiej </w:t>
      </w:r>
    </w:p>
    <w:p w:rsidR="00FC31A2" w:rsidRDefault="00FC31A2" w:rsidP="00FC31A2">
      <w:r>
        <w:t>Nie</w:t>
      </w:r>
    </w:p>
    <w:p w:rsidR="00FC31A2" w:rsidRDefault="00FC31A2" w:rsidP="00FC31A2"/>
    <w:p w:rsidR="00FC31A2" w:rsidRDefault="00FC31A2" w:rsidP="00FC31A2">
      <w:r>
        <w:t xml:space="preserve">Nazwa projektu lub programu </w:t>
      </w:r>
    </w:p>
    <w:p w:rsidR="00FC31A2" w:rsidRDefault="00FC31A2" w:rsidP="00FC31A2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31A2" w:rsidRDefault="00FC31A2" w:rsidP="00FC31A2">
      <w:r>
        <w:t>Nie</w:t>
      </w:r>
    </w:p>
    <w:p w:rsidR="00FC31A2" w:rsidRDefault="00FC31A2" w:rsidP="00FC31A2"/>
    <w:p w:rsidR="00FC31A2" w:rsidRDefault="00FC31A2" w:rsidP="00FC31A2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FC31A2" w:rsidRDefault="00FC31A2" w:rsidP="00FC31A2">
      <w:r>
        <w:t>SEKCJA I: ZAMAWIAJĄCY</w:t>
      </w:r>
    </w:p>
    <w:p w:rsidR="00FC31A2" w:rsidRDefault="00FC31A2" w:rsidP="00FC31A2">
      <w:r>
        <w:t xml:space="preserve">Postępowanie przeprowadza centralny zamawiający </w:t>
      </w:r>
    </w:p>
    <w:p w:rsidR="00FC31A2" w:rsidRDefault="00FC31A2" w:rsidP="00FC31A2">
      <w:r>
        <w:t>Nie</w:t>
      </w:r>
    </w:p>
    <w:p w:rsidR="00FC31A2" w:rsidRDefault="00FC31A2" w:rsidP="00FC31A2">
      <w:r>
        <w:t xml:space="preserve">Postępowanie przeprowadza podmiot, któremu zamawiający powierzył/powierzyli przeprowadzenie postępowania </w:t>
      </w:r>
    </w:p>
    <w:p w:rsidR="00FC31A2" w:rsidRDefault="00FC31A2" w:rsidP="00FC31A2">
      <w:r>
        <w:t>Nie</w:t>
      </w:r>
    </w:p>
    <w:p w:rsidR="00FC31A2" w:rsidRDefault="00FC31A2" w:rsidP="00FC31A2">
      <w:r>
        <w:t xml:space="preserve">Informacje na temat podmiotu któremu zamawiający powierzył/powierzyli prowadzenie postępowania: </w:t>
      </w:r>
    </w:p>
    <w:p w:rsidR="00FC31A2" w:rsidRDefault="00FC31A2" w:rsidP="00FC31A2">
      <w:r>
        <w:t xml:space="preserve">Postępowanie jest przeprowadzane wspólnie przez zamawiających </w:t>
      </w:r>
    </w:p>
    <w:p w:rsidR="00FC31A2" w:rsidRDefault="00FC31A2" w:rsidP="00FC31A2">
      <w:r>
        <w:t>Nie</w:t>
      </w:r>
    </w:p>
    <w:p w:rsidR="00FC31A2" w:rsidRDefault="00FC31A2" w:rsidP="00FC31A2"/>
    <w:p w:rsidR="00FC31A2" w:rsidRDefault="00FC31A2" w:rsidP="00FC31A2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FC31A2" w:rsidRDefault="00FC31A2" w:rsidP="00FC31A2"/>
    <w:p w:rsidR="00FC31A2" w:rsidRDefault="00FC31A2" w:rsidP="00FC31A2">
      <w:r>
        <w:t xml:space="preserve">Postępowanie jest przeprowadzane wspólnie z zamawiającymi z innych państw członkowskich Unii Europejskiej </w:t>
      </w:r>
    </w:p>
    <w:p w:rsidR="00FC31A2" w:rsidRDefault="00FC31A2" w:rsidP="00FC31A2">
      <w:r>
        <w:t>Nie</w:t>
      </w:r>
    </w:p>
    <w:p w:rsidR="00FC31A2" w:rsidRDefault="00FC31A2" w:rsidP="00FC31A2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FC31A2" w:rsidRDefault="00FC31A2" w:rsidP="00FC31A2">
      <w:r>
        <w:t xml:space="preserve">Informacje dodatkowe: </w:t>
      </w:r>
    </w:p>
    <w:p w:rsidR="00FC31A2" w:rsidRDefault="00FC31A2" w:rsidP="00FC31A2">
      <w:r>
        <w:t xml:space="preserve">I. 1) NAZWA I ADRES: Parowozownia Wolsztyn, krajowy numer identyfikacyjny 365338207, ul. Fabryczna  1 , 64-200  Wolsztyn, woj. wielkopolskie, państwo Polska, tel. 684191793, e-mail l.rubach@parowozowniawolsztyn.pl, faks . </w:t>
      </w:r>
    </w:p>
    <w:p w:rsidR="00FC31A2" w:rsidRDefault="00FC31A2" w:rsidP="00FC31A2">
      <w:r>
        <w:t xml:space="preserve">Adres strony internetowej (URL): https://www.parowozowniawolsztyn.pl/ </w:t>
      </w:r>
    </w:p>
    <w:p w:rsidR="00FC31A2" w:rsidRDefault="00FC31A2" w:rsidP="00FC31A2">
      <w:r>
        <w:t xml:space="preserve">Adres profilu nabywcy: </w:t>
      </w:r>
    </w:p>
    <w:p w:rsidR="00FC31A2" w:rsidRDefault="00FC31A2" w:rsidP="00FC31A2">
      <w:r>
        <w:t>Adres strony internetowej pod którym można uzyskać dostęp do narzędzi i urządzeń lub formatów plików, które nie są ogólnie dostępne</w:t>
      </w:r>
    </w:p>
    <w:p w:rsidR="00FC31A2" w:rsidRDefault="00FC31A2" w:rsidP="00FC31A2">
      <w:r>
        <w:t xml:space="preserve">I. 2) RODZAJ ZAMAWIAJĄCEGO: Inny (proszę określić): </w:t>
      </w:r>
    </w:p>
    <w:p w:rsidR="00FC31A2" w:rsidRDefault="00FC31A2" w:rsidP="00FC31A2">
      <w:r>
        <w:t>Instytucja kultury</w:t>
      </w:r>
    </w:p>
    <w:p w:rsidR="00FC31A2" w:rsidRDefault="00FC31A2" w:rsidP="00FC31A2">
      <w:r>
        <w:t>I.3) WSPÓLNE UDZIELANIE ZAMÓWIENIA (jeżeli dotyczy):</w:t>
      </w:r>
    </w:p>
    <w:p w:rsidR="00FC31A2" w:rsidRDefault="00FC31A2" w:rsidP="00FC31A2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C31A2" w:rsidRDefault="00FC31A2" w:rsidP="00FC31A2">
      <w:r>
        <w:t xml:space="preserve">I.4) KOMUNIKACJA: </w:t>
      </w:r>
    </w:p>
    <w:p w:rsidR="00FC31A2" w:rsidRDefault="00FC31A2" w:rsidP="00FC31A2">
      <w:r>
        <w:t>Nieograniczony, pełny i bezpośredni dostęp do dokumentów z postępowania można uzyskać pod adresem (URL)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>http://bip.parowozowniawolsztyn.pl/</w:t>
      </w:r>
    </w:p>
    <w:p w:rsidR="00FC31A2" w:rsidRDefault="00FC31A2" w:rsidP="00FC31A2"/>
    <w:p w:rsidR="00FC31A2" w:rsidRDefault="00FC31A2" w:rsidP="00FC31A2">
      <w:r>
        <w:t>Adres strony internetowej, na której zamieszczona będzie specyfikacja istotnych warunków zamówienia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>http://bip.parowozowniawolsztyn.pl/</w:t>
      </w:r>
    </w:p>
    <w:p w:rsidR="00FC31A2" w:rsidRDefault="00FC31A2" w:rsidP="00FC31A2"/>
    <w:p w:rsidR="00FC31A2" w:rsidRDefault="00FC31A2" w:rsidP="00FC31A2">
      <w:r>
        <w:lastRenderedPageBreak/>
        <w:t>Dostęp do dokumentów z postępowania jest ograniczony - więcej informacji można uzyskać pod adresem</w:t>
      </w:r>
    </w:p>
    <w:p w:rsidR="00FC31A2" w:rsidRDefault="00FC31A2" w:rsidP="00FC31A2">
      <w:r>
        <w:t xml:space="preserve">Nie </w:t>
      </w:r>
    </w:p>
    <w:p w:rsidR="00FC31A2" w:rsidRDefault="00FC31A2" w:rsidP="00FC31A2"/>
    <w:p w:rsidR="00FC31A2" w:rsidRDefault="00FC31A2" w:rsidP="00FC31A2">
      <w:r>
        <w:t xml:space="preserve">Oferty lub wnioski o dopuszczenie do udziału w postępowaniu należy przesyłać: </w:t>
      </w:r>
    </w:p>
    <w:p w:rsidR="00FC31A2" w:rsidRDefault="00FC31A2" w:rsidP="00FC31A2">
      <w:r>
        <w:t>Elektronicznie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 xml:space="preserve">adres </w:t>
      </w:r>
    </w:p>
    <w:p w:rsidR="00FC31A2" w:rsidRDefault="00FC31A2" w:rsidP="00FC31A2">
      <w:r>
        <w:t>Parowozownia Wolsztyn, ul. Fabryczna 1, 64-200 Wolsztyn</w:t>
      </w:r>
    </w:p>
    <w:p w:rsidR="00FC31A2" w:rsidRDefault="00FC31A2" w:rsidP="00FC31A2"/>
    <w:p w:rsidR="00FC31A2" w:rsidRDefault="00FC31A2" w:rsidP="00FC31A2">
      <w:r>
        <w:t xml:space="preserve">Dopuszczone jest przesłanie ofert lub wniosków o dopuszczenie do udziału w postępowaniu w inny sposób: 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 xml:space="preserve">Inny sposób: </w:t>
      </w:r>
    </w:p>
    <w:p w:rsidR="00FC31A2" w:rsidRDefault="00FC31A2" w:rsidP="00FC31A2"/>
    <w:p w:rsidR="00FC31A2" w:rsidRDefault="00FC31A2" w:rsidP="00FC31A2">
      <w:r>
        <w:t xml:space="preserve">Wymagane jest przesłanie ofert lub wniosków o dopuszczenie do udziału w postępowaniu w inny sposób: 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 xml:space="preserve">Inny sposób: </w:t>
      </w:r>
    </w:p>
    <w:p w:rsidR="00FC31A2" w:rsidRDefault="00FC31A2" w:rsidP="00FC31A2"/>
    <w:p w:rsidR="00FC31A2" w:rsidRDefault="00FC31A2" w:rsidP="00FC31A2">
      <w:r>
        <w:t xml:space="preserve">Adres: </w:t>
      </w:r>
    </w:p>
    <w:p w:rsidR="00FC31A2" w:rsidRDefault="00FC31A2" w:rsidP="00FC31A2">
      <w:r>
        <w:t>Parowozownia Wolsztyn, ul. Fabryczna 1, 64-200 Wolsztyn</w:t>
      </w:r>
    </w:p>
    <w:p w:rsidR="00FC31A2" w:rsidRDefault="00FC31A2" w:rsidP="00FC31A2"/>
    <w:p w:rsidR="00FC31A2" w:rsidRDefault="00FC31A2" w:rsidP="00FC31A2">
      <w:r>
        <w:t>Komunikacja elektroniczna wymaga korzystania z narzędzi i urządzeń lub formatów plików, które nie są ogólnie dostępne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 xml:space="preserve">Nieograniczony, pełny, bezpośredni i bezpłatny dostęp do tych narzędzi można uzyskać pod adresem: (URL) </w:t>
      </w:r>
    </w:p>
    <w:p w:rsidR="00FC31A2" w:rsidRDefault="00FC31A2" w:rsidP="00FC31A2">
      <w:r>
        <w:t>SEKCJA II: PRZEDMIOT ZAMÓWIENIA</w:t>
      </w:r>
    </w:p>
    <w:p w:rsidR="00FC31A2" w:rsidRDefault="00FC31A2" w:rsidP="00FC31A2"/>
    <w:p w:rsidR="00FC31A2" w:rsidRDefault="00FC31A2" w:rsidP="00FC31A2">
      <w:r>
        <w:t xml:space="preserve">II.1) Nazwa nadana zamówieniu przez zamawiającego: Prace remontowo – budowlane na terenie bocznicy Parowozowni Wolsztyn </w:t>
      </w:r>
    </w:p>
    <w:p w:rsidR="00FC31A2" w:rsidRDefault="00FC31A2" w:rsidP="00FC31A2">
      <w:r>
        <w:t xml:space="preserve">Numer referencyjny: </w:t>
      </w:r>
    </w:p>
    <w:p w:rsidR="00FC31A2" w:rsidRDefault="00FC31A2" w:rsidP="00FC31A2">
      <w:r>
        <w:lastRenderedPageBreak/>
        <w:t xml:space="preserve">Przed wszczęciem postępowania o udzielenie zamówienia przeprowadzono dialog techniczny </w:t>
      </w:r>
    </w:p>
    <w:p w:rsidR="00FC31A2" w:rsidRDefault="00FC31A2" w:rsidP="00FC31A2">
      <w:r>
        <w:t>Nie</w:t>
      </w:r>
    </w:p>
    <w:p w:rsidR="00FC31A2" w:rsidRDefault="00FC31A2" w:rsidP="00FC31A2"/>
    <w:p w:rsidR="00FC31A2" w:rsidRDefault="00FC31A2" w:rsidP="00FC31A2">
      <w:r>
        <w:t xml:space="preserve">II.2) Rodzaj zamówienia: Roboty budowlane </w:t>
      </w:r>
    </w:p>
    <w:p w:rsidR="00FC31A2" w:rsidRDefault="00FC31A2" w:rsidP="00FC31A2">
      <w:r>
        <w:t xml:space="preserve">II.3) Informacja o możliwości składania ofert częściowych </w:t>
      </w:r>
    </w:p>
    <w:p w:rsidR="00FC31A2" w:rsidRDefault="00FC31A2" w:rsidP="00FC31A2">
      <w:r>
        <w:t xml:space="preserve">Zamówienie podzielone jest na części: 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 xml:space="preserve">Oferty lub wnioski o dopuszczenie do udziału w postępowaniu można składać w odniesieniu do: </w:t>
      </w:r>
    </w:p>
    <w:p w:rsidR="00FC31A2" w:rsidRDefault="00FC31A2" w:rsidP="00FC31A2"/>
    <w:p w:rsidR="00FC31A2" w:rsidRDefault="00FC31A2" w:rsidP="00FC31A2">
      <w:r>
        <w:t xml:space="preserve">Zamawiający zastrzega sobie prawo do udzielenia łącznie następujących części lub grup części: </w:t>
      </w:r>
    </w:p>
    <w:p w:rsidR="00FC31A2" w:rsidRDefault="00FC31A2" w:rsidP="00FC31A2"/>
    <w:p w:rsidR="00FC31A2" w:rsidRDefault="00FC31A2" w:rsidP="00FC31A2">
      <w:r>
        <w:t xml:space="preserve">Maksymalna liczba części zamówienia, na które może zostać udzielone zamówienie jednemu wykonawcy: </w:t>
      </w:r>
    </w:p>
    <w:p w:rsidR="00FC31A2" w:rsidRDefault="00FC31A2" w:rsidP="00FC31A2"/>
    <w:p w:rsidR="00FC31A2" w:rsidRDefault="00FC31A2" w:rsidP="00FC31A2"/>
    <w:p w:rsidR="00FC31A2" w:rsidRDefault="00FC31A2" w:rsidP="00FC31A2"/>
    <w:p w:rsidR="00FC31A2" w:rsidRDefault="00FC31A2" w:rsidP="00FC31A2"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wykonanie robót budowlanych i prac remontowo – budowlane na terenie bocznicy Parowozowni Wolsztyn. Na przedmiot zamówienia składa się: 1.</w:t>
      </w:r>
      <w:r>
        <w:tab/>
        <w:t>Wykonanie remontu kanału technicznego; 2.</w:t>
      </w:r>
      <w:r>
        <w:tab/>
        <w:t>Wykonanie remontu nawierzchni utwardzonej, chodniki, wjazdy, place; 3.</w:t>
      </w:r>
      <w:r>
        <w:tab/>
        <w:t xml:space="preserve">Wykonanie remontu torów; </w:t>
      </w:r>
    </w:p>
    <w:p w:rsidR="00FC31A2" w:rsidRDefault="00FC31A2" w:rsidP="00FC31A2"/>
    <w:p w:rsidR="00FC31A2" w:rsidRDefault="00FC31A2" w:rsidP="00FC31A2">
      <w:r>
        <w:t xml:space="preserve">II.5) Główny kod CPV: 45000000-7 </w:t>
      </w:r>
    </w:p>
    <w:p w:rsidR="00FC31A2" w:rsidRDefault="00FC31A2" w:rsidP="00FC31A2">
      <w:r>
        <w:t xml:space="preserve">Dodatkowe kody CPV: </w:t>
      </w:r>
    </w:p>
    <w:p w:rsidR="00FC31A2" w:rsidRDefault="00FC31A2" w:rsidP="00FC31A2">
      <w:r>
        <w:t>Kod CPV</w:t>
      </w:r>
    </w:p>
    <w:p w:rsidR="00FC31A2" w:rsidRDefault="00FC31A2" w:rsidP="00FC31A2">
      <w:r>
        <w:t>45100000-8</w:t>
      </w:r>
    </w:p>
    <w:p w:rsidR="00FC31A2" w:rsidRDefault="00FC31A2" w:rsidP="00FC31A2">
      <w:r>
        <w:t>45213320-2</w:t>
      </w:r>
    </w:p>
    <w:p w:rsidR="00FC31A2" w:rsidRDefault="00FC31A2" w:rsidP="00FC31A2">
      <w:r>
        <w:t>45234000-6</w:t>
      </w:r>
    </w:p>
    <w:p w:rsidR="00FC31A2" w:rsidRDefault="00FC31A2" w:rsidP="00FC31A2">
      <w:r>
        <w:t>45233340-4</w:t>
      </w:r>
    </w:p>
    <w:p w:rsidR="00FC31A2" w:rsidRDefault="00FC31A2" w:rsidP="00FC31A2">
      <w:r>
        <w:t>45234130-6</w:t>
      </w:r>
    </w:p>
    <w:p w:rsidR="00FC31A2" w:rsidRDefault="00FC31A2" w:rsidP="00FC31A2">
      <w:r>
        <w:t>45234170-8</w:t>
      </w:r>
    </w:p>
    <w:p w:rsidR="00FC31A2" w:rsidRDefault="00FC31A2" w:rsidP="00FC31A2">
      <w:r>
        <w:t>45453100-8</w:t>
      </w:r>
    </w:p>
    <w:p w:rsidR="00FC31A2" w:rsidRDefault="00FC31A2" w:rsidP="00FC31A2">
      <w:r>
        <w:lastRenderedPageBreak/>
        <w:t>45400000-1</w:t>
      </w:r>
    </w:p>
    <w:p w:rsidR="00FC31A2" w:rsidRDefault="00FC31A2" w:rsidP="00FC31A2">
      <w:r>
        <w:t>45111300-1</w:t>
      </w:r>
    </w:p>
    <w:p w:rsidR="00FC31A2" w:rsidRDefault="00FC31A2" w:rsidP="00FC31A2">
      <w:r>
        <w:t>71326000-9</w:t>
      </w:r>
    </w:p>
    <w:p w:rsidR="00FC31A2" w:rsidRDefault="00FC31A2" w:rsidP="00FC31A2"/>
    <w:p w:rsidR="00FC31A2" w:rsidRDefault="00FC31A2" w:rsidP="00FC31A2"/>
    <w:p w:rsidR="00FC31A2" w:rsidRDefault="00FC31A2" w:rsidP="00FC31A2">
      <w:r>
        <w:t xml:space="preserve">II.6) Całkowita wartość zamówienia (jeżeli zamawiający podaje informacje o wartości zamówienia): </w:t>
      </w:r>
    </w:p>
    <w:p w:rsidR="00FC31A2" w:rsidRDefault="00FC31A2" w:rsidP="00FC31A2">
      <w:r>
        <w:t xml:space="preserve">Wartość bez VAT: </w:t>
      </w:r>
    </w:p>
    <w:p w:rsidR="00FC31A2" w:rsidRDefault="00FC31A2" w:rsidP="00FC31A2">
      <w:r>
        <w:t xml:space="preserve">Waluta: </w:t>
      </w:r>
    </w:p>
    <w:p w:rsidR="00FC31A2" w:rsidRDefault="00FC31A2" w:rsidP="00FC31A2"/>
    <w:p w:rsidR="00FC31A2" w:rsidRDefault="00FC31A2" w:rsidP="00FC31A2">
      <w:r>
        <w:t>(w przypadku umów ramowych lub dynamicznego systemu zakupów – szacunkowa całkowita maksymalna wartość w całym okresie obowiązywania umowy ramowej lub dynamicznego systemu zakupów)</w:t>
      </w:r>
    </w:p>
    <w:p w:rsidR="00FC31A2" w:rsidRDefault="00FC31A2" w:rsidP="00FC31A2"/>
    <w:p w:rsidR="00FC31A2" w:rsidRDefault="00FC31A2" w:rsidP="00FC31A2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Tak </w:t>
      </w:r>
    </w:p>
    <w:p w:rsidR="00FC31A2" w:rsidRDefault="00FC31A2" w:rsidP="00FC31A2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Zamawiający przewiduje możliwość udzielenia zamówień podobnych na zasadach określonych art. 67 ust. 1 pkt. 6) Ustawy </w:t>
      </w:r>
      <w:proofErr w:type="spellStart"/>
      <w:r>
        <w:t>Pzp</w:t>
      </w:r>
      <w:proofErr w:type="spellEnd"/>
      <w:r>
        <w:t xml:space="preserve">. tj. w przypadku udzielenia, w okresie 3 lat od dnia udzielenia zamówienia podstawowego, dotychczasowemu wykonawcy usług lub robót budowlanych, zamówienia polegającego na powtórzeniu podobnych robót budowlanych, jeżeli takie zamówienie było przewidziane w ogłoszeniu o zamówieniu dla zamówienia podstawowego i jest zgodne z jego przedmiotem oraz całkowita wartość tego zamówienia została uwzględniona przy obliczaniu jego wartości. Zamówienie może polegać na powtórzeniu podobnych prac do określonych w TOM III IDW. Podobne zamówienie może zostać udzielone w trybie zamówienia z wolnej ręki, po wcześniejszym przeprowadzeniu negocjacji z Wykonawcą, w szczególności w zakresie warunków umowy, w tym ceny, terminu wykonania, okresu gwarancji/okresu rękojmi. </w:t>
      </w:r>
    </w:p>
    <w:p w:rsidR="00FC31A2" w:rsidRDefault="00FC31A2" w:rsidP="00FC31A2">
      <w:r>
        <w:t xml:space="preserve">II.8) Okres, w którym realizowane będzie zamówienie lub okres, na który została zawarta umowa ramowa lub okres, na który został ustanowiony dynamiczny system zakupów: </w:t>
      </w:r>
    </w:p>
    <w:p w:rsidR="00FC31A2" w:rsidRDefault="00FC31A2" w:rsidP="00FC31A2">
      <w:r>
        <w:t xml:space="preserve">miesiącach:    lub dniach: </w:t>
      </w:r>
    </w:p>
    <w:p w:rsidR="00FC31A2" w:rsidRDefault="00FC31A2" w:rsidP="00FC31A2">
      <w:r>
        <w:t xml:space="preserve">lub </w:t>
      </w:r>
    </w:p>
    <w:p w:rsidR="00FC31A2" w:rsidRDefault="00FC31A2" w:rsidP="00FC31A2">
      <w:r>
        <w:t xml:space="preserve">data rozpoczęcia:   lub zakończenia: 2018-12-10 </w:t>
      </w:r>
    </w:p>
    <w:p w:rsidR="00FC31A2" w:rsidRDefault="00FC31A2" w:rsidP="00FC31A2"/>
    <w:p w:rsidR="00FC31A2" w:rsidRDefault="00FC31A2" w:rsidP="00FC31A2">
      <w:r>
        <w:t>II.9) Informacje dodatkowe:</w:t>
      </w:r>
    </w:p>
    <w:p w:rsidR="00FC31A2" w:rsidRDefault="00FC31A2" w:rsidP="00FC31A2">
      <w:r>
        <w:t>SEKCJA III: INFORMACJE O CHARAKTERZE PRAWNYM, EKONOMICZNYM, FINANSOWYM I TECHNICZNYM</w:t>
      </w:r>
    </w:p>
    <w:p w:rsidR="00FC31A2" w:rsidRDefault="00FC31A2" w:rsidP="00FC31A2">
      <w:r>
        <w:t xml:space="preserve">III.1) WARUNKI UDZIAŁU W POSTĘPOWANIU </w:t>
      </w:r>
    </w:p>
    <w:p w:rsidR="00FC31A2" w:rsidRDefault="00FC31A2" w:rsidP="00FC31A2">
      <w:r>
        <w:lastRenderedPageBreak/>
        <w:t xml:space="preserve">III.1.1) Kompetencje lub uprawnienia do prowadzenia określonej działalności zawodowej, o ile wynika to z odrębnych przepisów </w:t>
      </w:r>
    </w:p>
    <w:p w:rsidR="00FC31A2" w:rsidRDefault="00FC31A2" w:rsidP="00FC31A2">
      <w:r>
        <w:t xml:space="preserve">Określenie warunków: Zamawiający nie stawia szczególnych wymagań w zakresie spełnienia tego warunku. </w:t>
      </w:r>
    </w:p>
    <w:p w:rsidR="00FC31A2" w:rsidRDefault="00FC31A2" w:rsidP="00FC31A2">
      <w:r>
        <w:t xml:space="preserve">Informacje dodatkowe Wykonawca potwierdza spełnienie warunku poprzez przedłożenie oświadczenia o spełnieniu warunków udziału w postępowaniu (Wzór stanowi Załącznik nr 2 do IDW) oraz oświadczenia o braku podstaw do wykluczenia (Wzór oświadczenia stanowi Załącznik nr 3 do IDW); </w:t>
      </w:r>
    </w:p>
    <w:p w:rsidR="00FC31A2" w:rsidRDefault="00FC31A2" w:rsidP="00FC31A2">
      <w:r>
        <w:t xml:space="preserve">III.1.2) Sytuacja finansowa lub ekonomiczna </w:t>
      </w:r>
    </w:p>
    <w:p w:rsidR="00FC31A2" w:rsidRDefault="00FC31A2" w:rsidP="00FC31A2">
      <w:r>
        <w:t xml:space="preserve">Określenie warunków: Opis sposobu oceny spełniania warunku: - wymagane jest wykazanie przez Wykonawcę, iż znajduje się w sytuacji ekonomicznej i finansowej zapewniającej wykonanie Zamówienia, tj.: posiada środki finansowe lub zdolność kredytową - w wysokości nie mniejszej niż 800 000,00 PLN (słownie: siedemset tysięcy złotych). - wymagane jest wykazanie przez Wykonawcę, że jest ubezpieczony od odpowiedzialności cywilnej w zakresie prowadzonej działalności związanej z przedmiotem zamówienia na sumę gwarancyjną nie mniejszą niż 800 000,00 PLN (słownie: osiemset tysięcy złotych); </w:t>
      </w:r>
    </w:p>
    <w:p w:rsidR="00FC31A2" w:rsidRDefault="00FC31A2" w:rsidP="00FC31A2">
      <w:r>
        <w:t xml:space="preserve">Informacje dodatkowe Wykonawca potwierdza spełnienie warunku poprzez przedłożenie oświadczenia o spełnieniu warunków udziału w postępowaniu (Wzór stanowi Załącznik nr 2 do IDW) oraz oświadczenia o braku podstaw do wykluczenia (Wzór oświadczenia stanowi Załącznik nr 3 do IDW) oraz w trybie art. 26 ust. 2 </w:t>
      </w:r>
      <w:proofErr w:type="spellStart"/>
      <w:r>
        <w:t>p.z.p</w:t>
      </w:r>
      <w:proofErr w:type="spellEnd"/>
      <w:r>
        <w:t xml:space="preserve">. poprzez odpowiednio wskazane w punkcie 6.3 dowody. </w:t>
      </w:r>
    </w:p>
    <w:p w:rsidR="00FC31A2" w:rsidRDefault="00FC31A2" w:rsidP="00FC31A2">
      <w:r>
        <w:t xml:space="preserve">III.1.3) Zdolność techniczna lub zawodowa </w:t>
      </w:r>
    </w:p>
    <w:p w:rsidR="00FC31A2" w:rsidRDefault="00FC31A2" w:rsidP="00FC31A2">
      <w:r>
        <w:t>Określenie warunków: Opis sposobu oceny spełniania warunku: -</w:t>
      </w:r>
      <w:r>
        <w:tab/>
        <w:t xml:space="preserve">w okresie ostatnich pięciu (5) lat przed upływem terminu składania ofert, a jeżeli okres prowadzenia działalności jest krótszy – w tym okresie, wykonał Roboty budowlane, wykonane w ramach jednej umowy, na zakres których składała się budowa lub przebudowa (w rozumieniu ustawy Prawo budowlane) co najmniej 1 km toru linii kolejowej jednotorowej nie zelektryfikowanej w zakresie nawierzchni torowej, o wartości minimum 500 000,00 PLN netto, </w:t>
      </w:r>
    </w:p>
    <w:p w:rsidR="00FC31A2" w:rsidRDefault="00FC31A2" w:rsidP="00FC31A2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</w:p>
    <w:p w:rsidR="00FC31A2" w:rsidRDefault="00FC31A2" w:rsidP="00FC31A2">
      <w:r>
        <w:t xml:space="preserve">Informacje dodatkowe: Wykonawca potwierdza spełnienie warunku poprzez przedłożenie oświadczenia o spełnieniu warunków udziału w postępowaniu (Wzór stanowi Załącznik nr 2 do IDW) oraz oświadczenia o braku podstaw do wykluczenia (Wzór oświadczenia stanowi Załącznik nr 3 do IDW) oraz w trybie art. 26 ust. 2 </w:t>
      </w:r>
      <w:proofErr w:type="spellStart"/>
      <w:r>
        <w:t>p.z.p</w:t>
      </w:r>
      <w:proofErr w:type="spellEnd"/>
      <w:r>
        <w:t>. poprzez odpowiednio wskazane w punkcie 6.3 dowody.</w:t>
      </w:r>
    </w:p>
    <w:p w:rsidR="00FC31A2" w:rsidRDefault="00FC31A2" w:rsidP="00FC31A2">
      <w:r>
        <w:t xml:space="preserve">III.2) PODSTAWY WYKLUCZENIA </w:t>
      </w:r>
    </w:p>
    <w:p w:rsidR="00FC31A2" w:rsidRDefault="00FC31A2" w:rsidP="00FC31A2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FC31A2" w:rsidRDefault="00FC31A2" w:rsidP="00FC31A2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FC31A2" w:rsidRDefault="00FC31A2" w:rsidP="00FC31A2"/>
    <w:p w:rsidR="00FC31A2" w:rsidRDefault="00FC31A2" w:rsidP="00FC31A2"/>
    <w:p w:rsidR="00FC31A2" w:rsidRDefault="00FC31A2" w:rsidP="00FC31A2"/>
    <w:p w:rsidR="00FC31A2" w:rsidRDefault="00FC31A2" w:rsidP="00FC31A2"/>
    <w:p w:rsidR="00FC31A2" w:rsidRDefault="00FC31A2" w:rsidP="00FC31A2"/>
    <w:p w:rsidR="00FC31A2" w:rsidRDefault="00FC31A2" w:rsidP="00FC31A2"/>
    <w:p w:rsidR="00FC31A2" w:rsidRDefault="00FC31A2" w:rsidP="00FC31A2"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FC31A2" w:rsidRDefault="00FC31A2" w:rsidP="00FC31A2">
      <w:r>
        <w:t>III.3) WYKAZ OŚWIADCZEŃ SKŁADANYCH PRZEZ WYKONAWCĘ W CELU WSTĘPNEGO POTWIERDZENIA, ŻE NIE PODLEGA ON WYKLUCZENIU ORAZ SPEŁNIA WARUNKI UDZIAŁU W POSTĘPOWANIU ORAZ SPEŁNIA KRYTERIA SELEKCJI</w:t>
      </w:r>
    </w:p>
    <w:p w:rsidR="00FC31A2" w:rsidRDefault="00FC31A2" w:rsidP="00FC31A2">
      <w:r>
        <w:t xml:space="preserve">Oświadczenie o niepodleganiu wykluczeniu oraz spełnianiu warunków udziału w postępowaniu </w:t>
      </w:r>
    </w:p>
    <w:p w:rsidR="00FC31A2" w:rsidRDefault="00FC31A2" w:rsidP="00FC31A2">
      <w:r>
        <w:t xml:space="preserve">Tak </w:t>
      </w:r>
    </w:p>
    <w:p w:rsidR="00FC31A2" w:rsidRDefault="00FC31A2" w:rsidP="00FC31A2">
      <w:r>
        <w:t xml:space="preserve">Oświadczenie o spełnianiu kryteriów selekcji </w:t>
      </w:r>
    </w:p>
    <w:p w:rsidR="00FC31A2" w:rsidRDefault="00FC31A2" w:rsidP="00FC31A2">
      <w:r>
        <w:t>Nie</w:t>
      </w:r>
    </w:p>
    <w:p w:rsidR="00FC31A2" w:rsidRDefault="00FC31A2" w:rsidP="00FC31A2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31A2" w:rsidRDefault="00FC31A2" w:rsidP="00FC31A2">
      <w:r>
        <w:t xml:space="preserve">Oświadczenie o braku podstaw do wykluczenia (Wzór oświadczenia stanowi Załącznik nr 3 do IDW) oraz w trybie art. 26 ust. 2 </w:t>
      </w:r>
      <w:proofErr w:type="spellStart"/>
      <w:r>
        <w:t>p.z.p</w:t>
      </w:r>
      <w:proofErr w:type="spellEnd"/>
      <w:r>
        <w:t>. poprzez odpowiednio wskazane w punkcie 6.3 dowody.</w:t>
      </w:r>
    </w:p>
    <w:p w:rsidR="00FC31A2" w:rsidRDefault="00FC31A2" w:rsidP="00FC31A2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31A2" w:rsidRDefault="00FC31A2" w:rsidP="00FC31A2">
      <w:r>
        <w:t xml:space="preserve">III.5.1) W ZAKRESIE SPEŁNIANIA WARUNKÓW UDZIAŁU W POSTĘPOWANIU: </w:t>
      </w:r>
    </w:p>
    <w:p w:rsidR="00FC31A2" w:rsidRDefault="00FC31A2" w:rsidP="00FC31A2">
      <w:r>
        <w:t xml:space="preserve">Wykonawca potwierdza spełnienie warunku poprzez przedłożenie oświadczenia o spełnieniu warunków udziału w postępowaniu (Wzór stanowi Załącznik nr 2 do IDW) </w:t>
      </w:r>
    </w:p>
    <w:p w:rsidR="00FC31A2" w:rsidRDefault="00FC31A2" w:rsidP="00FC31A2">
      <w:r>
        <w:t xml:space="preserve">III.5.2) W ZAKRESIE KRYTERIÓW SELEKCJI: </w:t>
      </w:r>
    </w:p>
    <w:p w:rsidR="00FC31A2" w:rsidRDefault="00FC31A2" w:rsidP="00FC31A2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31A2" w:rsidRDefault="00FC31A2" w:rsidP="00FC31A2">
      <w:r>
        <w:t>III.7) INNE DOKUMENTY NIE WYMIENIONE W pkt III.3) - III.6)</w:t>
      </w:r>
    </w:p>
    <w:p w:rsidR="00FC31A2" w:rsidRDefault="00FC31A2" w:rsidP="00FC31A2">
      <w:r>
        <w:t>SEKCJA IV: PROCEDURA</w:t>
      </w:r>
    </w:p>
    <w:p w:rsidR="00FC31A2" w:rsidRDefault="00FC31A2" w:rsidP="00FC31A2">
      <w:r>
        <w:t xml:space="preserve">IV.1) OPIS </w:t>
      </w:r>
    </w:p>
    <w:p w:rsidR="00FC31A2" w:rsidRDefault="00FC31A2" w:rsidP="00FC31A2">
      <w:r>
        <w:t xml:space="preserve">IV.1.1) Tryb udzielenia zamówienia: Przetarg nieograniczony </w:t>
      </w:r>
    </w:p>
    <w:p w:rsidR="00FC31A2" w:rsidRDefault="00FC31A2" w:rsidP="00FC31A2">
      <w:r>
        <w:t>IV.1.2) Zamawiający żąda wniesienia wadium:</w:t>
      </w:r>
    </w:p>
    <w:p w:rsidR="00FC31A2" w:rsidRDefault="00FC31A2" w:rsidP="00FC31A2">
      <w:r>
        <w:t xml:space="preserve">Tak </w:t>
      </w:r>
    </w:p>
    <w:p w:rsidR="00FC31A2" w:rsidRDefault="00FC31A2" w:rsidP="00FC31A2">
      <w:r>
        <w:t xml:space="preserve">Informacja na temat wadium </w:t>
      </w:r>
    </w:p>
    <w:p w:rsidR="00FC31A2" w:rsidRDefault="00FC31A2" w:rsidP="00FC31A2">
      <w:r>
        <w:lastRenderedPageBreak/>
        <w:t xml:space="preserve">8.1. Przystępując do niniejszego postępowania o udzielenie zamówienia publicznego Wykonawca jest zobowiązany zabezpieczyć składaną ofertę wadium w wysokości: 10.000,00 zł (słownie złotych: dziesięć tysięcy złotych 00/100); 8.2. Wadium może być wnoszone w jednej lub kilku następujących formach (zgodnie z art. 45 ust. 6 ustawy </w:t>
      </w:r>
      <w:proofErr w:type="spellStart"/>
      <w:r>
        <w:t>Pzp</w:t>
      </w:r>
      <w:proofErr w:type="spellEnd"/>
      <w:r>
        <w:t>.): a)</w:t>
      </w:r>
      <w:r>
        <w:tab/>
        <w:t>pieniądzu, b)</w:t>
      </w:r>
      <w:r>
        <w:tab/>
        <w:t>poręczeniach bankowych lub poręczeniach spółdzielczej kasy oszczędnościowo kredytowej, z tym, że poręczenie kasy jest zawsze poręczeniem pieniężnym, c)</w:t>
      </w:r>
      <w:r>
        <w:tab/>
        <w:t>gwarancjach bankowych, d)</w:t>
      </w:r>
      <w:r>
        <w:tab/>
        <w:t>gwarancjach ubezpieczeniowych, e)</w:t>
      </w:r>
      <w:r>
        <w:tab/>
        <w:t>poręczeniach udzielanych przez podmioty, o których mowa w art. 6b ust. 5 pkt 2 ustawy z dnia 9 listopada 2000 r. o utworzeniu Polskiej Agencji Rozwoju Przedsiębiorczości (Dz. U. z 2014 r., poz. 1804 oraz z 2015r. poz. 978 i 1240). 8.3. Wadium wnoszone w pieniądzu powinno zostać wpłacone w terminie (dnia i godziny) składania ofert, określonego w Rozdziale 11 pkt 11.1 niniejszej SIWZ. UWAGA: Wadium wnoszone w pieniądzu należy wpłacić przelewem bankowym na rachunek Zamawiającego na konto prowadzone przez: PKO Bank Polski numer 54102041440000670202047363 z adnotacją: „Wadium - Prace remontowo – budowlane na terenie bocznicy Parowozowni Wolsztyn – nazwa wykonawcy” Wniesienie wadium w pieniądzu będzie skuteczne, jeżeli w podanym terminie znajdzie się na rachunku bankowym Zamawiającego. 8.4. Wadium wnoszone w innych formach niż pieniężna, należy złożyć w zamkniętej kopercie Oznaczonej: „Wadium - Prace remontowo – budowlane na terenie bocznicy Parowozowni Wolsztyn – nazwa wykonawcy” w siedzibie Zamawiającego ul. Fabryczna 1, 64-200 Wolsztyn do terminu (dnia i godziny) składania ofert, określonego w Rozdziale 11 pkt. 11.1 niniejszej SIWZ, natomiast kserokopię dołączyć do oferty. W treści dokumentu należy dokładnie zaznaczyć na którą część zamówienia wnoszone jest wadium. 8.5. Wadium wnoszone w formie poręczeń bankowych, poręczeń kasy oszczędnościowo – kredytowej, gwarancji bankowych, gwarancji ubezpieczeniowych, poręczeń udzielanych przez podmioty o których mowa w art. 6 b ust. 5 pkt 2 ustawy z dnia 9 listopada 2000 r o utworzeniu Polskiej Agencji Rozwoju Przedsiębiorczości winno zawierać: a)</w:t>
      </w:r>
      <w:r>
        <w:tab/>
        <w:t>wskazanie gwaranta lub poręczyciela (nazwa podmiotu udzielającego gwarancji lub poręczenia), b)</w:t>
      </w:r>
      <w:r>
        <w:tab/>
        <w:t>wskazanie beneficjenta (Parowozownia Wolsztyn ul. Fabryczna 1, 64-200 Wolsztyn), c)</w:t>
      </w:r>
      <w:r>
        <w:tab/>
        <w:t>określenie terminu obowiązywania gwarancji lub poręczenia (musi obejmować okres związania ofertą), d)</w:t>
      </w:r>
      <w:r>
        <w:tab/>
        <w:t>określenie kwoty poręczenia lub gwarancji (musi być równa kwocie wadium), e)</w:t>
      </w:r>
      <w:r>
        <w:tab/>
        <w:t xml:space="preserve">„gwarantować wypłatę należności w sposób nieodwołalny, bezwarunkowy i na pierwsze żądanie”. 8.6. W zakresie wadium obowiązują uregulowania ustawy </w:t>
      </w:r>
      <w:proofErr w:type="spellStart"/>
      <w:r>
        <w:t>Pzp</w:t>
      </w:r>
      <w:proofErr w:type="spellEnd"/>
      <w:r>
        <w:t xml:space="preserve"> zawarte w art. 45 i 46. 8.7. Zamawiający odrzuci ofertę, jeżeli wadium nie zostanie wniesione lub zostanie wniesione w sposób nieprawidłowy. 8.8. Zamawiający zatrzymuje wadium wraz z odsetkami, jeżeli wykonawca w odpowiedzi na wezwanie, o którym mowa w art. 26 ust. 3 i 3a ustawy </w:t>
      </w:r>
      <w:proofErr w:type="spellStart"/>
      <w:r>
        <w:t>Pzp</w:t>
      </w:r>
      <w:proofErr w:type="spellEnd"/>
      <w:r>
        <w:t xml:space="preserve">, z przyczyn leżących po jego stronie, nie złożył oświadczeń lub dokumentów potwierdzających okoliczności, o których mowa w art. 25 ust. 1 ustawy </w:t>
      </w:r>
      <w:proofErr w:type="spellStart"/>
      <w:r>
        <w:t>Pzp</w:t>
      </w:r>
      <w:proofErr w:type="spellEnd"/>
      <w:r>
        <w:t xml:space="preserve">, oświadczenia, o którym mowa w art. 25a ust. 1 ustawy </w:t>
      </w:r>
      <w:proofErr w:type="spellStart"/>
      <w:r>
        <w:t>Pzp</w:t>
      </w:r>
      <w:proofErr w:type="spellEnd"/>
      <w:r>
        <w:t xml:space="preserve">, pełnomocnictw lub nie wyraził zgody na poprawienie omyłki, o której mowa w art. 87 ust. 2 pkt 3 ustawy </w:t>
      </w:r>
      <w:proofErr w:type="spellStart"/>
      <w:r>
        <w:t>Pzp</w:t>
      </w:r>
      <w:proofErr w:type="spellEnd"/>
      <w:r>
        <w:t>, co spowodowało brak możliwości wybrania oferty złożonej przez wykonawcę jako najkorzystniejszej. 8.9. Zamawiający zatrzymuje wadium wraz z odsetkami, jeżeli wykonawca, którego oferta została wybrana: a) odmówił podpisania umowy w sprawie zamówienia publicznego na warunkach określonych w ofercie; b)</w:t>
      </w:r>
      <w:r>
        <w:tab/>
        <w:t>nie wniósł wymaganego zabezpieczenia należytego wykonania umowy; c)</w:t>
      </w:r>
      <w:r>
        <w:tab/>
        <w:t>zawarcie umowy w sprawie zamówienia publicznego stało się niemożliwe z przyczyn leżących po stronie wykonawcy.</w:t>
      </w:r>
    </w:p>
    <w:p w:rsidR="00FC31A2" w:rsidRDefault="00FC31A2" w:rsidP="00FC31A2"/>
    <w:p w:rsidR="00FC31A2" w:rsidRDefault="00FC31A2" w:rsidP="00FC31A2">
      <w:r>
        <w:t>IV.1.3) Przewiduje się udzielenie zaliczek na poczet wykonania zamówienia: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 xml:space="preserve">Należy podać informacje na temat udzielania zaliczek: </w:t>
      </w:r>
    </w:p>
    <w:p w:rsidR="00FC31A2" w:rsidRDefault="00FC31A2" w:rsidP="00FC31A2"/>
    <w:p w:rsidR="00FC31A2" w:rsidRDefault="00FC31A2" w:rsidP="00FC31A2">
      <w:r>
        <w:t>IV.1.4) Wymaga się złożenia ofert w postaci katalogów elektronicznych lub dołączenia do ofert katalogów elektronicznych: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 xml:space="preserve">Dopuszcza się złożenie ofert w postaci katalogów elektronicznych lub dołączenia do ofert katalogów elektronicznych: 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 xml:space="preserve">Informacje dodatkowe: </w:t>
      </w:r>
    </w:p>
    <w:p w:rsidR="00FC31A2" w:rsidRDefault="00FC31A2" w:rsidP="00FC31A2"/>
    <w:p w:rsidR="00FC31A2" w:rsidRDefault="00FC31A2" w:rsidP="00FC31A2">
      <w:r>
        <w:t>IV.1.5.) Wymaga się złożenia oferty wariantowej: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t xml:space="preserve">Dopuszcza się złożenie oferty wariantowej </w:t>
      </w:r>
    </w:p>
    <w:p w:rsidR="00FC31A2" w:rsidRDefault="00FC31A2" w:rsidP="00FC31A2"/>
    <w:p w:rsidR="00FC31A2" w:rsidRDefault="00FC31A2" w:rsidP="00FC31A2">
      <w:r>
        <w:t xml:space="preserve">Złożenie oferty wariantowej dopuszcza się tylko z jednoczesnym złożeniem oferty zasadniczej: </w:t>
      </w:r>
    </w:p>
    <w:p w:rsidR="00FC31A2" w:rsidRDefault="00FC31A2" w:rsidP="00FC31A2"/>
    <w:p w:rsidR="00FC31A2" w:rsidRDefault="00FC31A2" w:rsidP="00FC31A2">
      <w:r>
        <w:t xml:space="preserve">IV.1.6) Przewidywana liczba wykonawców, którzy zostaną zaproszeni do udziału w postępowaniu </w:t>
      </w:r>
    </w:p>
    <w:p w:rsidR="00FC31A2" w:rsidRDefault="00FC31A2" w:rsidP="00FC31A2">
      <w:r>
        <w:t>(przetarg ograniczony, negocjacje z ogłoszeniem, dialog konkurencyjny, partnerstwo innowacyjne)</w:t>
      </w:r>
    </w:p>
    <w:p w:rsidR="00FC31A2" w:rsidRDefault="00FC31A2" w:rsidP="00FC31A2">
      <w:r>
        <w:t xml:space="preserve">Liczba wykonawców   </w:t>
      </w:r>
    </w:p>
    <w:p w:rsidR="00FC31A2" w:rsidRDefault="00FC31A2" w:rsidP="00FC31A2">
      <w:r>
        <w:t xml:space="preserve">Przewidywana minimalna liczba wykonawców </w:t>
      </w:r>
    </w:p>
    <w:p w:rsidR="00FC31A2" w:rsidRDefault="00FC31A2" w:rsidP="00FC31A2">
      <w:r>
        <w:t xml:space="preserve">Maksymalna liczba wykonawców   </w:t>
      </w:r>
    </w:p>
    <w:p w:rsidR="00FC31A2" w:rsidRDefault="00FC31A2" w:rsidP="00FC31A2">
      <w:r>
        <w:t xml:space="preserve">Kryteria selekcji wykonawców: </w:t>
      </w:r>
    </w:p>
    <w:p w:rsidR="00FC31A2" w:rsidRDefault="00FC31A2" w:rsidP="00FC31A2"/>
    <w:p w:rsidR="00FC31A2" w:rsidRDefault="00FC31A2" w:rsidP="00FC31A2">
      <w:r>
        <w:t>IV.1.7) Informacje na temat umowy ramowej lub dynamicznego systemu zakupów:</w:t>
      </w:r>
    </w:p>
    <w:p w:rsidR="00FC31A2" w:rsidRDefault="00FC31A2" w:rsidP="00FC31A2">
      <w:r>
        <w:t xml:space="preserve">Umowa ramowa będzie zawarta: </w:t>
      </w:r>
    </w:p>
    <w:p w:rsidR="00FC31A2" w:rsidRDefault="00FC31A2" w:rsidP="00FC31A2"/>
    <w:p w:rsidR="00FC31A2" w:rsidRDefault="00FC31A2" w:rsidP="00FC31A2">
      <w:r>
        <w:t xml:space="preserve">Czy przewiduje się ograniczenie liczby uczestników umowy ramowej: </w:t>
      </w:r>
    </w:p>
    <w:p w:rsidR="00FC31A2" w:rsidRDefault="00FC31A2" w:rsidP="00FC31A2"/>
    <w:p w:rsidR="00FC31A2" w:rsidRDefault="00FC31A2" w:rsidP="00FC31A2">
      <w:r>
        <w:t xml:space="preserve">Przewidziana maksymalna liczba uczestników umowy ramowej: </w:t>
      </w:r>
    </w:p>
    <w:p w:rsidR="00FC31A2" w:rsidRDefault="00FC31A2" w:rsidP="00FC31A2"/>
    <w:p w:rsidR="00FC31A2" w:rsidRDefault="00FC31A2" w:rsidP="00FC31A2">
      <w:r>
        <w:t xml:space="preserve">Informacje dodatkowe: </w:t>
      </w:r>
    </w:p>
    <w:p w:rsidR="00FC31A2" w:rsidRDefault="00FC31A2" w:rsidP="00FC31A2"/>
    <w:p w:rsidR="00FC31A2" w:rsidRDefault="00FC31A2" w:rsidP="00FC31A2">
      <w:r>
        <w:t xml:space="preserve">Zamówienie obejmuje ustanowienie dynamicznego systemu zakupów: </w:t>
      </w:r>
    </w:p>
    <w:p w:rsidR="00FC31A2" w:rsidRDefault="00FC31A2" w:rsidP="00FC31A2"/>
    <w:p w:rsidR="00FC31A2" w:rsidRDefault="00FC31A2" w:rsidP="00FC31A2">
      <w:r>
        <w:t xml:space="preserve">Adres strony internetowej, na której będą zamieszczone dodatkowe informacje dotyczące dynamicznego systemu zakupów: </w:t>
      </w:r>
    </w:p>
    <w:p w:rsidR="00FC31A2" w:rsidRDefault="00FC31A2" w:rsidP="00FC31A2"/>
    <w:p w:rsidR="00FC31A2" w:rsidRDefault="00FC31A2" w:rsidP="00FC31A2">
      <w:r>
        <w:t xml:space="preserve">Informacje dodatkowe: </w:t>
      </w:r>
    </w:p>
    <w:p w:rsidR="00FC31A2" w:rsidRDefault="00FC31A2" w:rsidP="00FC31A2"/>
    <w:p w:rsidR="00FC31A2" w:rsidRDefault="00FC31A2" w:rsidP="00FC31A2">
      <w:r>
        <w:t xml:space="preserve">W ramach umowy ramowej/dynamicznego systemu zakupów dopuszcza się złożenie ofert w formie katalogów elektronicznych: </w:t>
      </w:r>
    </w:p>
    <w:p w:rsidR="00FC31A2" w:rsidRDefault="00FC31A2" w:rsidP="00FC31A2"/>
    <w:p w:rsidR="00FC31A2" w:rsidRDefault="00FC31A2" w:rsidP="00FC31A2">
      <w:r>
        <w:t xml:space="preserve">Przewiduje się pobranie ze złożonych katalogów elektronicznych informacji potrzebnych do sporządzenia ofert w ramach umowy ramowej/dynamicznego systemu zakupów: </w:t>
      </w:r>
    </w:p>
    <w:p w:rsidR="00FC31A2" w:rsidRDefault="00FC31A2" w:rsidP="00FC31A2"/>
    <w:p w:rsidR="00FC31A2" w:rsidRDefault="00FC31A2" w:rsidP="00FC31A2">
      <w:r>
        <w:t xml:space="preserve">IV.1.8) Aukcja elektroniczna </w:t>
      </w:r>
    </w:p>
    <w:p w:rsidR="00FC31A2" w:rsidRDefault="00FC31A2" w:rsidP="00FC31A2">
      <w:r>
        <w:t xml:space="preserve">Przewidziane jest przeprowadzenie aukcji elektronicznej (przetarg nieograniczony, przetarg ograniczony, negocjacje z ogłoszeniem) Nie </w:t>
      </w:r>
    </w:p>
    <w:p w:rsidR="00FC31A2" w:rsidRDefault="00FC31A2" w:rsidP="00FC31A2">
      <w:r>
        <w:t xml:space="preserve">Należy podać adres strony internetowej, na której aukcja będzie prowadzona: </w:t>
      </w:r>
    </w:p>
    <w:p w:rsidR="00FC31A2" w:rsidRDefault="00FC31A2" w:rsidP="00FC31A2"/>
    <w:p w:rsidR="00FC31A2" w:rsidRDefault="00FC31A2" w:rsidP="00FC31A2">
      <w:r>
        <w:t xml:space="preserve">Należy wskazać elementy, których wartości będą przedmiotem aukcji elektronicznej: </w:t>
      </w:r>
    </w:p>
    <w:p w:rsidR="00FC31A2" w:rsidRDefault="00FC31A2" w:rsidP="00FC31A2">
      <w:r>
        <w:t xml:space="preserve">Przewiduje się ograniczenia co do przedstawionych wartości, wynikające z opisu przedmiotu zamówienia: </w:t>
      </w:r>
    </w:p>
    <w:p w:rsidR="00FC31A2" w:rsidRDefault="00FC31A2" w:rsidP="00FC31A2"/>
    <w:p w:rsidR="00FC31A2" w:rsidRDefault="00FC31A2" w:rsidP="00FC31A2">
      <w:r>
        <w:t xml:space="preserve">Należy podać, które informacje zostaną udostępnione wykonawcom w trakcie aukcji elektronicznej oraz jaki będzie termin ich udostępnienia: </w:t>
      </w:r>
    </w:p>
    <w:p w:rsidR="00FC31A2" w:rsidRDefault="00FC31A2" w:rsidP="00FC31A2">
      <w:r>
        <w:t xml:space="preserve">Informacje dotyczące przebiegu aukcji elektronicznej: </w:t>
      </w:r>
    </w:p>
    <w:p w:rsidR="00FC31A2" w:rsidRDefault="00FC31A2" w:rsidP="00FC31A2">
      <w:r>
        <w:t xml:space="preserve">Jaki jest przewidziany sposób postępowania w toku aukcji elektronicznej i jakie będą warunki, na jakich wykonawcy będą mogli licytować (minimalne wysokości postąpień): </w:t>
      </w:r>
    </w:p>
    <w:p w:rsidR="00FC31A2" w:rsidRDefault="00FC31A2" w:rsidP="00FC31A2">
      <w:r>
        <w:t xml:space="preserve">Informacje dotyczące wykorzystywanego sprzętu elektronicznego, rozwiązań i specyfikacji technicznych w zakresie połączeń: </w:t>
      </w:r>
    </w:p>
    <w:p w:rsidR="00FC31A2" w:rsidRDefault="00FC31A2" w:rsidP="00FC31A2">
      <w:r>
        <w:t xml:space="preserve">Wymagania dotyczące rejestracji i identyfikacji wykonawców w aukcji elektronicznej: </w:t>
      </w:r>
    </w:p>
    <w:p w:rsidR="00FC31A2" w:rsidRDefault="00FC31A2" w:rsidP="00FC31A2">
      <w:r>
        <w:t>Informacje o liczbie etapów aukcji elektronicznej i czasie ich trwania:</w:t>
      </w:r>
    </w:p>
    <w:p w:rsidR="00FC31A2" w:rsidRDefault="00FC31A2" w:rsidP="00FC31A2"/>
    <w:p w:rsidR="00FC31A2" w:rsidRDefault="00FC31A2" w:rsidP="00FC31A2">
      <w:r>
        <w:t xml:space="preserve">Czas trwania: </w:t>
      </w:r>
    </w:p>
    <w:p w:rsidR="00FC31A2" w:rsidRDefault="00FC31A2" w:rsidP="00FC31A2"/>
    <w:p w:rsidR="00FC31A2" w:rsidRDefault="00FC31A2" w:rsidP="00FC31A2">
      <w:r>
        <w:t xml:space="preserve">Czy wykonawcy, którzy nie złożyli nowych postąpień, zostaną zakwalifikowani do następnego etapu: </w:t>
      </w:r>
    </w:p>
    <w:p w:rsidR="00FC31A2" w:rsidRDefault="00FC31A2" w:rsidP="00FC31A2">
      <w:r>
        <w:lastRenderedPageBreak/>
        <w:t xml:space="preserve">Warunki zamknięcia aukcji elektronicznej: </w:t>
      </w:r>
    </w:p>
    <w:p w:rsidR="00FC31A2" w:rsidRDefault="00FC31A2" w:rsidP="00FC31A2"/>
    <w:p w:rsidR="00FC31A2" w:rsidRDefault="00FC31A2" w:rsidP="00FC31A2">
      <w:r>
        <w:t xml:space="preserve">IV.2) KRYTERIA OCENY OFERT </w:t>
      </w:r>
    </w:p>
    <w:p w:rsidR="00FC31A2" w:rsidRDefault="00FC31A2" w:rsidP="00FC31A2">
      <w:r>
        <w:t xml:space="preserve">IV.2.1) Kryteria oceny ofert: </w:t>
      </w:r>
    </w:p>
    <w:p w:rsidR="00FC31A2" w:rsidRDefault="00FC31A2" w:rsidP="00FC31A2">
      <w:r>
        <w:t xml:space="preserve">IV.2.2) Kryteria </w:t>
      </w:r>
    </w:p>
    <w:p w:rsidR="00FC31A2" w:rsidRDefault="00FC31A2" w:rsidP="00FC31A2">
      <w:r>
        <w:t>Kryteria</w:t>
      </w:r>
      <w:r>
        <w:tab/>
        <w:t>Znaczenie</w:t>
      </w:r>
    </w:p>
    <w:p w:rsidR="00FC31A2" w:rsidRDefault="00FC31A2" w:rsidP="00FC31A2">
      <w:r>
        <w:t>Cena</w:t>
      </w:r>
      <w:r>
        <w:tab/>
        <w:t>60,00</w:t>
      </w:r>
    </w:p>
    <w:p w:rsidR="00FC31A2" w:rsidRDefault="00FC31A2" w:rsidP="00FC31A2">
      <w:r>
        <w:t>Termin gwarancji i rękojmi</w:t>
      </w:r>
      <w:r>
        <w:tab/>
        <w:t>40,00</w:t>
      </w:r>
    </w:p>
    <w:p w:rsidR="00FC31A2" w:rsidRDefault="00FC31A2" w:rsidP="00FC31A2"/>
    <w:p w:rsidR="00FC31A2" w:rsidRDefault="00FC31A2" w:rsidP="00FC31A2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FC31A2" w:rsidRDefault="00FC31A2" w:rsidP="00FC31A2">
      <w:r>
        <w:t xml:space="preserve">Tak </w:t>
      </w:r>
    </w:p>
    <w:p w:rsidR="00FC31A2" w:rsidRDefault="00FC31A2" w:rsidP="00FC31A2">
      <w:r>
        <w:t xml:space="preserve">IV.3) Negocjacje z ogłoszeniem, dialog konkurencyjny, partnerstwo innowacyjne </w:t>
      </w:r>
    </w:p>
    <w:p w:rsidR="00FC31A2" w:rsidRDefault="00FC31A2" w:rsidP="00FC31A2">
      <w:r>
        <w:t xml:space="preserve">IV.3.1) Informacje na temat negocjacji z ogłoszeniem </w:t>
      </w:r>
    </w:p>
    <w:p w:rsidR="00FC31A2" w:rsidRDefault="00FC31A2" w:rsidP="00FC31A2">
      <w:r>
        <w:t xml:space="preserve">Minimalne wymagania, które muszą spełniać wszystkie oferty: </w:t>
      </w:r>
    </w:p>
    <w:p w:rsidR="00FC31A2" w:rsidRDefault="00FC31A2" w:rsidP="00FC31A2"/>
    <w:p w:rsidR="00FC31A2" w:rsidRDefault="00FC31A2" w:rsidP="00FC31A2">
      <w:r>
        <w:t xml:space="preserve">Przewidziane jest zastrzeżenie prawa do udzielenia zamówienia na podstawie ofert wstępnych bez przeprowadzenia negocjacji </w:t>
      </w:r>
    </w:p>
    <w:p w:rsidR="00FC31A2" w:rsidRDefault="00FC31A2" w:rsidP="00FC31A2">
      <w:r>
        <w:t xml:space="preserve">Przewidziany jest podział negocjacji na etapy w celu ograniczenia liczby ofert: </w:t>
      </w:r>
    </w:p>
    <w:p w:rsidR="00FC31A2" w:rsidRDefault="00FC31A2" w:rsidP="00FC31A2">
      <w:r>
        <w:t xml:space="preserve">Należy podać informacje na temat etapów negocjacji (w tym liczbę etapów): </w:t>
      </w:r>
    </w:p>
    <w:p w:rsidR="00FC31A2" w:rsidRDefault="00FC31A2" w:rsidP="00FC31A2"/>
    <w:p w:rsidR="00FC31A2" w:rsidRDefault="00FC31A2" w:rsidP="00FC31A2">
      <w:r>
        <w:t xml:space="preserve">Informacje dodatkowe </w:t>
      </w:r>
    </w:p>
    <w:p w:rsidR="00FC31A2" w:rsidRDefault="00FC31A2" w:rsidP="00FC31A2"/>
    <w:p w:rsidR="00FC31A2" w:rsidRDefault="00FC31A2" w:rsidP="00FC31A2"/>
    <w:p w:rsidR="00FC31A2" w:rsidRDefault="00FC31A2" w:rsidP="00FC31A2">
      <w:r>
        <w:t xml:space="preserve">IV.3.2) Informacje na temat dialogu konkurencyjnego </w:t>
      </w:r>
    </w:p>
    <w:p w:rsidR="00FC31A2" w:rsidRDefault="00FC31A2" w:rsidP="00FC31A2">
      <w:r>
        <w:t xml:space="preserve">Opis potrzeb i wymagań zamawiającego lub informacja o sposobie uzyskania tego opisu: </w:t>
      </w:r>
    </w:p>
    <w:p w:rsidR="00FC31A2" w:rsidRDefault="00FC31A2" w:rsidP="00FC31A2"/>
    <w:p w:rsidR="00FC31A2" w:rsidRDefault="00FC31A2" w:rsidP="00FC31A2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FC31A2" w:rsidRDefault="00FC31A2" w:rsidP="00FC31A2"/>
    <w:p w:rsidR="00FC31A2" w:rsidRDefault="00FC31A2" w:rsidP="00FC31A2">
      <w:r>
        <w:t xml:space="preserve">Wstępny harmonogram postępowania: </w:t>
      </w:r>
    </w:p>
    <w:p w:rsidR="00FC31A2" w:rsidRDefault="00FC31A2" w:rsidP="00FC31A2"/>
    <w:p w:rsidR="00FC31A2" w:rsidRDefault="00FC31A2" w:rsidP="00FC31A2">
      <w:r>
        <w:t xml:space="preserve">Podział dialogu na etapy w celu ograniczenia liczby rozwiązań: </w:t>
      </w:r>
    </w:p>
    <w:p w:rsidR="00FC31A2" w:rsidRDefault="00FC31A2" w:rsidP="00FC31A2">
      <w:r>
        <w:t xml:space="preserve">Należy podać informacje na temat etapów dialogu: </w:t>
      </w:r>
    </w:p>
    <w:p w:rsidR="00FC31A2" w:rsidRDefault="00FC31A2" w:rsidP="00FC31A2"/>
    <w:p w:rsidR="00FC31A2" w:rsidRDefault="00FC31A2" w:rsidP="00FC31A2"/>
    <w:p w:rsidR="00FC31A2" w:rsidRDefault="00FC31A2" w:rsidP="00FC31A2">
      <w:r>
        <w:t xml:space="preserve">Informacje dodatkowe: </w:t>
      </w:r>
    </w:p>
    <w:p w:rsidR="00FC31A2" w:rsidRDefault="00FC31A2" w:rsidP="00FC31A2"/>
    <w:p w:rsidR="00FC31A2" w:rsidRDefault="00FC31A2" w:rsidP="00FC31A2">
      <w:r>
        <w:t xml:space="preserve">IV.3.3) Informacje na temat partnerstwa innowacyjnego </w:t>
      </w:r>
    </w:p>
    <w:p w:rsidR="00FC31A2" w:rsidRDefault="00FC31A2" w:rsidP="00FC31A2">
      <w:r>
        <w:t xml:space="preserve">Elementy opisu przedmiotu zamówienia definiujące minimalne wymagania, którym muszą odpowiadać wszystkie oferty: </w:t>
      </w:r>
    </w:p>
    <w:p w:rsidR="00FC31A2" w:rsidRDefault="00FC31A2" w:rsidP="00FC31A2"/>
    <w:p w:rsidR="00FC31A2" w:rsidRDefault="00FC31A2" w:rsidP="00FC31A2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FC31A2" w:rsidRDefault="00FC31A2" w:rsidP="00FC31A2"/>
    <w:p w:rsidR="00FC31A2" w:rsidRDefault="00FC31A2" w:rsidP="00FC31A2">
      <w:r>
        <w:t xml:space="preserve">Informacje dodatkowe: </w:t>
      </w:r>
    </w:p>
    <w:p w:rsidR="00FC31A2" w:rsidRDefault="00FC31A2" w:rsidP="00FC31A2"/>
    <w:p w:rsidR="00FC31A2" w:rsidRDefault="00FC31A2" w:rsidP="00FC31A2">
      <w:r>
        <w:t xml:space="preserve">IV.4) Licytacja elektroniczna </w:t>
      </w:r>
    </w:p>
    <w:p w:rsidR="00FC31A2" w:rsidRDefault="00FC31A2" w:rsidP="00FC31A2">
      <w:r>
        <w:t xml:space="preserve">Adres strony internetowej, na której będzie prowadzona licytacja elektroniczna: </w:t>
      </w:r>
    </w:p>
    <w:p w:rsidR="00FC31A2" w:rsidRDefault="00FC31A2" w:rsidP="00FC31A2">
      <w:r>
        <w:t xml:space="preserve">Adres strony internetowej, na której jest dostępny opis przedmiotu zamówienia w licytacji elektronicznej: </w:t>
      </w:r>
    </w:p>
    <w:p w:rsidR="00FC31A2" w:rsidRDefault="00FC31A2" w:rsidP="00FC31A2">
      <w:r>
        <w:t xml:space="preserve">Wymagania dotyczące rejestracji i identyfikacji wykonawców w licytacji elektronicznej, w tym wymagania techniczne urządzeń informatycznych: </w:t>
      </w:r>
    </w:p>
    <w:p w:rsidR="00FC31A2" w:rsidRDefault="00FC31A2" w:rsidP="00FC31A2">
      <w:r>
        <w:t xml:space="preserve">Sposób postępowania w toku licytacji elektronicznej, w tym określenie minimalnych wysokości postąpień: </w:t>
      </w:r>
    </w:p>
    <w:p w:rsidR="00FC31A2" w:rsidRDefault="00FC31A2" w:rsidP="00FC31A2">
      <w:r>
        <w:t>Informacje o liczbie etapów licytacji elektronicznej i czasie ich trwania:</w:t>
      </w:r>
    </w:p>
    <w:p w:rsidR="00FC31A2" w:rsidRDefault="00FC31A2" w:rsidP="00FC31A2">
      <w:r>
        <w:t xml:space="preserve">Czas trwania: </w:t>
      </w:r>
    </w:p>
    <w:p w:rsidR="00FC31A2" w:rsidRDefault="00FC31A2" w:rsidP="00FC31A2"/>
    <w:p w:rsidR="00FC31A2" w:rsidRDefault="00FC31A2" w:rsidP="00FC31A2">
      <w:r>
        <w:t>Wykonawcy, którzy nie złożyli nowych postąpień, zostaną zakwalifikowani do następnego etapu:</w:t>
      </w:r>
    </w:p>
    <w:p w:rsidR="00FC31A2" w:rsidRDefault="00FC31A2" w:rsidP="00FC31A2">
      <w:r>
        <w:t xml:space="preserve">Termin składania wniosków o dopuszczenie do udziału w licytacji elektronicznej: </w:t>
      </w:r>
    </w:p>
    <w:p w:rsidR="00FC31A2" w:rsidRDefault="00FC31A2" w:rsidP="00FC31A2">
      <w:r>
        <w:t xml:space="preserve">Data: godzina: </w:t>
      </w:r>
    </w:p>
    <w:p w:rsidR="00FC31A2" w:rsidRDefault="00FC31A2" w:rsidP="00FC31A2">
      <w:r>
        <w:t xml:space="preserve">Termin otwarcia licytacji elektronicznej: </w:t>
      </w:r>
    </w:p>
    <w:p w:rsidR="00FC31A2" w:rsidRDefault="00FC31A2" w:rsidP="00FC31A2">
      <w:r>
        <w:t xml:space="preserve">Termin i warunki zamknięcia licytacji elektronicznej: </w:t>
      </w:r>
    </w:p>
    <w:p w:rsidR="00FC31A2" w:rsidRDefault="00FC31A2" w:rsidP="00FC31A2"/>
    <w:p w:rsidR="00FC31A2" w:rsidRDefault="00FC31A2" w:rsidP="00FC31A2">
      <w:r>
        <w:lastRenderedPageBreak/>
        <w:t xml:space="preserve">Istotne dla stron postanowienia, które zostaną wprowadzone do treści zawieranej umowy w sprawie zamówienia publicznego, albo ogólne warunki umowy, albo wzór umowy: </w:t>
      </w:r>
    </w:p>
    <w:p w:rsidR="00FC31A2" w:rsidRDefault="00FC31A2" w:rsidP="00FC31A2"/>
    <w:p w:rsidR="00FC31A2" w:rsidRDefault="00FC31A2" w:rsidP="00FC31A2">
      <w:r>
        <w:t xml:space="preserve">Wymagania dotyczące zabezpieczenia należytego wykonania umowy: </w:t>
      </w:r>
    </w:p>
    <w:p w:rsidR="00FC31A2" w:rsidRDefault="00FC31A2" w:rsidP="00FC31A2"/>
    <w:p w:rsidR="00FC31A2" w:rsidRDefault="00FC31A2" w:rsidP="00FC31A2">
      <w:r>
        <w:t xml:space="preserve">Informacje dodatkowe: </w:t>
      </w:r>
    </w:p>
    <w:p w:rsidR="00FC31A2" w:rsidRDefault="00FC31A2" w:rsidP="00FC31A2">
      <w:r>
        <w:t xml:space="preserve">IV.5) ZMIANA UMOWY </w:t>
      </w:r>
    </w:p>
    <w:p w:rsidR="00FC31A2" w:rsidRDefault="00FC31A2" w:rsidP="00FC31A2">
      <w:r>
        <w:t xml:space="preserve">Przewiduje się istotne zmiany postanowień zawartej umowy w stosunku do treści oferty, na podstawie której dokonano wyboru wykonawcy: Tak </w:t>
      </w:r>
    </w:p>
    <w:p w:rsidR="00FC31A2" w:rsidRDefault="00FC31A2" w:rsidP="00FC31A2">
      <w:r>
        <w:t xml:space="preserve">Należy wskazać zakres, charakter zmian oraz warunki wprowadzenia zmian: </w:t>
      </w:r>
    </w:p>
    <w:p w:rsidR="00FC31A2" w:rsidRDefault="00FC31A2" w:rsidP="00FC31A2">
      <w:r>
        <w:t xml:space="preserve">Warunki zmiany postanowień zawartej umowy w stosunku do treści oferty, na podstawie której dokonano wyboru wykonawcy zostały określone w SIWZ TOM II - WU paragraf 24. </w:t>
      </w:r>
    </w:p>
    <w:p w:rsidR="00FC31A2" w:rsidRDefault="00FC31A2" w:rsidP="00FC31A2">
      <w:r>
        <w:t xml:space="preserve">IV.6) INFORMACJE ADMINISTRACYJNE </w:t>
      </w:r>
    </w:p>
    <w:p w:rsidR="00FC31A2" w:rsidRDefault="00FC31A2" w:rsidP="00FC31A2"/>
    <w:p w:rsidR="00FC31A2" w:rsidRDefault="00FC31A2" w:rsidP="00FC31A2">
      <w:r>
        <w:t xml:space="preserve">IV.6.1) Sposób udostępniania informacji o charakterze poufnym (jeżeli dotyczy): </w:t>
      </w:r>
    </w:p>
    <w:p w:rsidR="00FC31A2" w:rsidRDefault="00FC31A2" w:rsidP="00FC31A2"/>
    <w:p w:rsidR="00FC31A2" w:rsidRDefault="00FC31A2" w:rsidP="00FC31A2">
      <w:r>
        <w:t xml:space="preserve">Środki służące ochronie informacji o charakterze poufnym </w:t>
      </w:r>
    </w:p>
    <w:p w:rsidR="00FC31A2" w:rsidRDefault="00FC31A2" w:rsidP="00FC31A2">
      <w:r>
        <w:t>1)</w:t>
      </w:r>
      <w:r>
        <w:tab/>
        <w:t>W zakresie badania zasadności utajnienia informacji jako tajemnicy przedsiębiorstwa, w rozumieniu przepisów ustawy o zwalczaniu nieuczciwej konkurencji informacja może zostać zastrzeżona jedynie w wypadku łącznego spełnienia przesłanek, o których mowa w art. 11 ust. 4 cytowanej ustawy, tj.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 Nie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2)</w:t>
      </w:r>
      <w:r>
        <w:tab/>
        <w:t xml:space="preserve">Wykonawca nie może zastrzec informacji, o których mowa w art. 86 ust. 4 ustawy </w:t>
      </w:r>
      <w:proofErr w:type="spellStart"/>
      <w:r>
        <w:t>Pzp</w:t>
      </w:r>
      <w:proofErr w:type="spellEnd"/>
      <w:r>
        <w:t xml:space="preserve">. Wskazane jest wyodrębnienie dokumentów zawierających informacje stanowiące tajemnicę przedsiębiorstwa. Wykonawca na własne ryzyko dołącza do oferty informacje (dokumenty, oświadczenia, itp.), które nie są wymagane w SIWZ i w takim przypadku Wykonawcy nie przysługują roszczenia w stosunku do Zamawiającego w związku z udostępnieniem tych informacji na podstawie art. 96 ust. 3 ustawy </w:t>
      </w:r>
      <w:proofErr w:type="spellStart"/>
      <w:r>
        <w:t>Pzp</w:t>
      </w:r>
      <w:proofErr w:type="spellEnd"/>
      <w:r>
        <w:t xml:space="preserve">. </w:t>
      </w:r>
    </w:p>
    <w:p w:rsidR="00FC31A2" w:rsidRDefault="00FC31A2" w:rsidP="00FC31A2">
      <w:r>
        <w:t xml:space="preserve">IV.6.2) Termin składania ofert lub wniosków o dopuszczenie do udziału w postępowaniu: </w:t>
      </w:r>
    </w:p>
    <w:p w:rsidR="00FC31A2" w:rsidRDefault="00FC31A2" w:rsidP="00FC31A2">
      <w:r>
        <w:t xml:space="preserve">Data: 2018-09-11, godzina: 10:00, </w:t>
      </w:r>
    </w:p>
    <w:p w:rsidR="00FC31A2" w:rsidRDefault="00FC31A2" w:rsidP="00FC31A2">
      <w:r>
        <w:t xml:space="preserve">Skrócenie terminu składania wniosków, ze względu na pilną potrzebę udzielenia zamówienia (przetarg nieograniczony, przetarg ograniczony, negocjacje z ogłoszeniem): </w:t>
      </w:r>
    </w:p>
    <w:p w:rsidR="00FC31A2" w:rsidRDefault="00FC31A2" w:rsidP="00FC31A2">
      <w:r>
        <w:t xml:space="preserve">Nie </w:t>
      </w:r>
    </w:p>
    <w:p w:rsidR="00FC31A2" w:rsidRDefault="00FC31A2" w:rsidP="00FC31A2">
      <w:r>
        <w:lastRenderedPageBreak/>
        <w:t xml:space="preserve">Wskazać powody: </w:t>
      </w:r>
    </w:p>
    <w:p w:rsidR="00FC31A2" w:rsidRDefault="00FC31A2" w:rsidP="00FC31A2"/>
    <w:p w:rsidR="00FC31A2" w:rsidRDefault="00FC31A2" w:rsidP="00FC31A2">
      <w:r>
        <w:t xml:space="preserve">Język lub języki, w jakich mogą być sporządzane oferty lub wnioski o dopuszczenie do udziału w postępowaniu </w:t>
      </w:r>
    </w:p>
    <w:p w:rsidR="00FC31A2" w:rsidRDefault="00FC31A2" w:rsidP="00FC31A2">
      <w:r>
        <w:t xml:space="preserve">&gt; Polski </w:t>
      </w:r>
    </w:p>
    <w:p w:rsidR="00FC31A2" w:rsidRDefault="00FC31A2" w:rsidP="00FC31A2">
      <w:r>
        <w:t xml:space="preserve">IV.6.3) Termin związania ofertą: do: okres w dniach: 30 (od ostatecznego terminu składania ofert) </w:t>
      </w:r>
    </w:p>
    <w:p w:rsidR="00FC31A2" w:rsidRDefault="00FC31A2" w:rsidP="00FC31A2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</w:p>
    <w:p w:rsidR="00FC31A2" w:rsidRDefault="00FC31A2" w:rsidP="00FC31A2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</w:p>
    <w:p w:rsidR="00FC31A2" w:rsidRDefault="00FC31A2" w:rsidP="00FC31A2">
      <w:r>
        <w:t xml:space="preserve">IV.6.6) Informacje dodatkowe: </w:t>
      </w:r>
    </w:p>
    <w:p w:rsidR="00FC31A2" w:rsidRDefault="00FC31A2" w:rsidP="00FC31A2">
      <w:r>
        <w:t>ZAŁĄCZNIK I - INFORMACJE DOTYCZĄCE OFERT CZĘŚCIOWYCH</w:t>
      </w:r>
    </w:p>
    <w:p w:rsidR="00FC31A2" w:rsidRDefault="00FC31A2" w:rsidP="00FC31A2"/>
    <w:p w:rsidR="00FC31A2" w:rsidRDefault="00FC31A2" w:rsidP="00FC31A2"/>
    <w:p w:rsidR="00FC31A2" w:rsidRDefault="00FC31A2" w:rsidP="00FC31A2"/>
    <w:p w:rsidR="00FC31A2" w:rsidRDefault="00FC31A2" w:rsidP="00FC31A2"/>
    <w:p w:rsidR="00FC31A2" w:rsidRDefault="00FC31A2" w:rsidP="00FC31A2"/>
    <w:p w:rsidR="00FC31A2" w:rsidRDefault="00FC31A2">
      <w:bookmarkStart w:id="0" w:name="_GoBack"/>
      <w:bookmarkEnd w:id="0"/>
    </w:p>
    <w:sectPr w:rsidR="00FC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A2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AF49-BE64-4447-A5FD-07BA0DC5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3527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Rubach</dc:creator>
  <cp:keywords/>
  <dc:description/>
  <cp:lastModifiedBy>Leszek Rubach</cp:lastModifiedBy>
  <cp:revision>1</cp:revision>
  <dcterms:created xsi:type="dcterms:W3CDTF">2018-08-27T08:19:00Z</dcterms:created>
  <dcterms:modified xsi:type="dcterms:W3CDTF">2018-08-27T08:20:00Z</dcterms:modified>
</cp:coreProperties>
</file>